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79A9BC58" w14:textId="04E6AB72" w:rsidR="006E7D14" w:rsidRDefault="003459BC" w:rsidP="00E565D7">
      <w:pPr>
        <w:rPr>
          <w:sz w:val="28"/>
          <w:szCs w:val="28"/>
        </w:rPr>
      </w:pPr>
      <w:r>
        <w:rPr>
          <w:b/>
          <w:sz w:val="28"/>
          <w:szCs w:val="28"/>
        </w:rPr>
        <w:t>Специальность</w:t>
      </w:r>
      <w:bookmarkStart w:id="0" w:name="_GoBack"/>
      <w:bookmarkEnd w:id="0"/>
      <w:r w:rsidR="008559E8" w:rsidRPr="008559E8">
        <w:rPr>
          <w:b/>
          <w:sz w:val="28"/>
          <w:szCs w:val="28"/>
        </w:rPr>
        <w:t xml:space="preserve">: </w:t>
      </w:r>
      <w:r w:rsidRPr="003459BC">
        <w:rPr>
          <w:sz w:val="28"/>
          <w:szCs w:val="28"/>
        </w:rPr>
        <w:t>15.02.16 Технология машиностроения</w:t>
      </w:r>
    </w:p>
    <w:p w14:paraId="3EBB81CA" w14:textId="77777777" w:rsidR="00984F79" w:rsidRPr="008559E8" w:rsidRDefault="00984F79" w:rsidP="00E565D7">
      <w:pPr>
        <w:rPr>
          <w:sz w:val="28"/>
          <w:szCs w:val="28"/>
        </w:rPr>
      </w:pPr>
    </w:p>
    <w:p w14:paraId="207A60AD" w14:textId="77777777" w:rsidR="008559E8" w:rsidRDefault="008559E8" w:rsidP="00E565D7">
      <w:pPr>
        <w:rPr>
          <w:bCs/>
          <w:sz w:val="28"/>
          <w:szCs w:val="28"/>
        </w:rPr>
      </w:pPr>
    </w:p>
    <w:p w14:paraId="1839864A" w14:textId="006D3C2A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Pr="004F3242">
        <w:rPr>
          <w:sz w:val="28"/>
          <w:szCs w:val="28"/>
        </w:rPr>
        <w:t>технологический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tbl>
      <w:tblPr>
        <w:tblpPr w:leftFromText="180" w:rightFromText="180" w:vertAnchor="page" w:horzAnchor="page" w:tblpX="6718" w:tblpY="86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984F79" w14:paraId="2C8F7FB5" w14:textId="77777777" w:rsidTr="00984F79">
        <w:trPr>
          <w:trHeight w:val="558"/>
        </w:trPr>
        <w:tc>
          <w:tcPr>
            <w:tcW w:w="3227" w:type="dxa"/>
            <w:shd w:val="clear" w:color="auto" w:fill="auto"/>
          </w:tcPr>
          <w:p w14:paraId="7369B853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39D146A2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</w:p>
        </w:tc>
      </w:tr>
      <w:tr w:rsidR="00984F79" w14:paraId="30B9A481" w14:textId="77777777" w:rsidTr="00984F79">
        <w:trPr>
          <w:trHeight w:val="375"/>
        </w:trPr>
        <w:tc>
          <w:tcPr>
            <w:tcW w:w="3227" w:type="dxa"/>
            <w:shd w:val="clear" w:color="auto" w:fill="auto"/>
          </w:tcPr>
          <w:p w14:paraId="182307D7" w14:textId="77777777" w:rsidR="00984F79" w:rsidRDefault="00984F79" w:rsidP="00984F7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12F088B8" w14:textId="77777777" w:rsidR="00984F79" w:rsidRDefault="00984F79" w:rsidP="00984F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0DA55A2F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A12C40">
        <w:rPr>
          <w:bCs/>
          <w:sz w:val="28"/>
          <w:szCs w:val="28"/>
        </w:rPr>
        <w:t>3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4309A1" w14:paraId="146CC63F" w14:textId="77777777" w:rsidTr="004F4E4A">
        <w:trPr>
          <w:trHeight w:val="607"/>
        </w:trPr>
        <w:tc>
          <w:tcPr>
            <w:tcW w:w="5104" w:type="dxa"/>
          </w:tcPr>
          <w:p w14:paraId="5C967B35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14:paraId="14019A77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Председатель  ПЦК</w:t>
            </w:r>
          </w:p>
          <w:p w14:paraId="1C8F8486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14:paraId="48DBD27C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14:paraId="3426B5AA" w14:textId="77777777" w:rsidR="004309A1" w:rsidRDefault="004309A1" w:rsidP="004F4E4A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14:paraId="4C1413B3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14:paraId="394484C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14:paraId="14A7B751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14:paraId="01306829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 работе</w:t>
            </w:r>
          </w:p>
          <w:p w14:paraId="3918962E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14:paraId="7F463FC5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14:paraId="450964CC" w14:textId="77777777" w:rsidR="004309A1" w:rsidRDefault="004309A1" w:rsidP="004F4E4A">
            <w:pPr>
              <w:pStyle w:val="af1"/>
              <w:spacing w:after="0"/>
              <w:rPr>
                <w:sz w:val="28"/>
              </w:rPr>
            </w:pPr>
          </w:p>
        </w:tc>
      </w:tr>
    </w:tbl>
    <w:p w14:paraId="2BFE1416" w14:textId="77777777" w:rsidR="004309A1" w:rsidRDefault="004309A1" w:rsidP="004309A1">
      <w:pPr>
        <w:spacing w:line="240" w:lineRule="exact"/>
      </w:pPr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3015DF70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720"/>
        <w:gridCol w:w="2410"/>
        <w:gridCol w:w="2629"/>
      </w:tblGrid>
      <w:tr w:rsidR="000A46A0" w14:paraId="0162683C" w14:textId="77777777" w:rsidTr="00D02E5D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572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2410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629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D02E5D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572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>Опознавать лексику с национально-культурным компонентом значения; лексику, отражающую традиционные российские духовно-нравственные цен</w:t>
            </w:r>
            <w:r>
              <w:lastRenderedPageBreak/>
              <w:t>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2410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</w:t>
            </w:r>
            <w:r>
              <w:lastRenderedPageBreak/>
              <w:t xml:space="preserve">1.5 </w:t>
            </w:r>
          </w:p>
        </w:tc>
        <w:tc>
          <w:tcPr>
            <w:tcW w:w="2629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Представление сообщений.</w:t>
            </w:r>
          </w:p>
        </w:tc>
      </w:tr>
      <w:tr w:rsidR="000A46A0" w14:paraId="4B9338F6" w14:textId="77777777" w:rsidTr="00D02E5D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572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2410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629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D02E5D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572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lastRenderedPageBreak/>
              <w:t>Применять знания о тексте, его основных признаках, структуре и видах представленной в нем информации в речевой практике.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lastRenderedPageBreak/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2410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</w:t>
            </w:r>
            <w:r w:rsidR="00CD085F">
              <w:t xml:space="preserve">: Т 8.1, Т 8.4, Т 9, Т 12, Т 13.1-Т </w:t>
            </w:r>
            <w:r w:rsidR="00CD085F">
              <w:lastRenderedPageBreak/>
              <w:t>13.6</w:t>
            </w:r>
          </w:p>
        </w:tc>
        <w:tc>
          <w:tcPr>
            <w:tcW w:w="2629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lastRenderedPageBreak/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lastRenderedPageBreak/>
              <w:t>Создание текстов разных стилей речи.</w:t>
            </w:r>
          </w:p>
        </w:tc>
      </w:tr>
      <w:tr w:rsidR="000A46A0" w14:paraId="3A41CC30" w14:textId="77777777" w:rsidTr="00D02E5D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572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2410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629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D02E5D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</w:t>
            </w:r>
            <w:r w:rsidRPr="004954FD">
              <w:lastRenderedPageBreak/>
              <w:t xml:space="preserve">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572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lastRenderedPageBreak/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 xml:space="preserve">Иметь представление о русском языке как системе, знать основные единицы и уровни языковой </w:t>
            </w:r>
            <w:r w:rsidRPr="00111793">
              <w:lastRenderedPageBreak/>
              <w:t>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2410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анализ текста.</w:t>
            </w:r>
          </w:p>
        </w:tc>
      </w:tr>
      <w:tr w:rsidR="000A46A0" w14:paraId="243F21AD" w14:textId="77777777" w:rsidTr="00D02E5D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</w:t>
            </w:r>
            <w:r w:rsidRPr="004954FD">
              <w:lastRenderedPageBreak/>
              <w:t xml:space="preserve">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572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</w:t>
            </w:r>
            <w:r>
              <w:lastRenderedPageBreak/>
              <w:t>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</w:t>
            </w:r>
            <w:r>
              <w:lastRenderedPageBreak/>
              <w:t xml:space="preserve">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словарь грамматических 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2410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2629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D02E5D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</w:t>
            </w:r>
            <w:r w:rsidRPr="004954FD">
              <w:lastRenderedPageBreak/>
              <w:t>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572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lastRenderedPageBreak/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 xml:space="preserve">Распознавать, анализировать и комментировать тексты различных функциональных разновидностей </w:t>
            </w:r>
            <w:r>
              <w:lastRenderedPageBreak/>
              <w:t>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2410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lastRenderedPageBreak/>
              <w:t>При работе с темами Т 13.1 – Т 13.6</w:t>
            </w:r>
          </w:p>
        </w:tc>
        <w:tc>
          <w:tcPr>
            <w:tcW w:w="2629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D02E5D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572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2410" w:type="dxa"/>
          </w:tcPr>
          <w:p w14:paraId="4743D7F9" w14:textId="3978711B" w:rsidR="00DE2E07" w:rsidRDefault="00740046" w:rsidP="00D02E5D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</w:tc>
        <w:tc>
          <w:tcPr>
            <w:tcW w:w="2629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D02E5D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  <w:tc>
          <w:tcPr>
            <w:tcW w:w="572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2410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629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D02E5D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t>Проектная деятельность в предмете</w:t>
            </w:r>
          </w:p>
        </w:tc>
        <w:tc>
          <w:tcPr>
            <w:tcW w:w="572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2410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629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D02E5D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572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</w:t>
            </w:r>
            <w:r>
              <w:lastRenderedPageBreak/>
              <w:t>лизировать и создавать тексты профессиональной направленности</w:t>
            </w:r>
          </w:p>
        </w:tc>
        <w:tc>
          <w:tcPr>
            <w:tcW w:w="2410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lastRenderedPageBreak/>
              <w:t>При работе с про</w:t>
            </w:r>
            <w:r>
              <w:lastRenderedPageBreak/>
              <w:t>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629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lastRenderedPageBreak/>
              <w:t>Практическая работа.</w:t>
            </w:r>
            <w:r w:rsidR="00DE2E07">
              <w:t xml:space="preserve"> </w:t>
            </w:r>
            <w:r w:rsidR="00DE2E07">
              <w:lastRenderedPageBreak/>
              <w:t>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F07789">
        <w:trPr>
          <w:trHeight w:val="20"/>
        </w:trPr>
        <w:tc>
          <w:tcPr>
            <w:tcW w:w="1101" w:type="dxa"/>
            <w:vAlign w:val="center"/>
          </w:tcPr>
          <w:p w14:paraId="049CFC33" w14:textId="09DF89C5" w:rsidR="006D69EE" w:rsidRPr="00DB0DA1" w:rsidRDefault="006D69EE" w:rsidP="00656F27">
            <w:pPr>
              <w:pStyle w:val="ConsPlusNormal"/>
              <w:numPr>
                <w:ilvl w:val="0"/>
                <w:numId w:val="38"/>
              </w:numPr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F07789">
        <w:trPr>
          <w:trHeight w:val="20"/>
        </w:trPr>
        <w:tc>
          <w:tcPr>
            <w:tcW w:w="1101" w:type="dxa"/>
            <w:vAlign w:val="center"/>
          </w:tcPr>
          <w:p w14:paraId="622660AC" w14:textId="6FA592F6" w:rsidR="006D69EE" w:rsidRPr="00ED6BBD" w:rsidRDefault="006D69EE" w:rsidP="00656F27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b/>
                <w:bCs/>
              </w:rPr>
            </w:pP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673C03" w14:textId="77777777" w:rsidR="00D61D19" w:rsidRDefault="00D61D19" w:rsidP="00B83C63">
      <w:r>
        <w:separator/>
      </w:r>
    </w:p>
  </w:endnote>
  <w:endnote w:type="continuationSeparator" w:id="0">
    <w:p w14:paraId="6FCF1B60" w14:textId="77777777" w:rsidR="00D61D19" w:rsidRDefault="00D61D19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43C06660" w:rsidR="00984F79" w:rsidRDefault="00984F79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59BC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7EA2A" w14:textId="77777777" w:rsidR="00D61D19" w:rsidRDefault="00D61D19" w:rsidP="00B83C63">
      <w:r>
        <w:separator/>
      </w:r>
    </w:p>
  </w:footnote>
  <w:footnote w:type="continuationSeparator" w:id="0">
    <w:p w14:paraId="70905B7A" w14:textId="77777777" w:rsidR="00D61D19" w:rsidRDefault="00D61D19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2E67F0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459BC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490F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4229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4F79"/>
    <w:rsid w:val="00987A9B"/>
    <w:rsid w:val="00990EF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A16"/>
    <w:rsid w:val="00BB1C54"/>
    <w:rsid w:val="00BC1C00"/>
    <w:rsid w:val="00BC273B"/>
    <w:rsid w:val="00BC2BA4"/>
    <w:rsid w:val="00BC3037"/>
    <w:rsid w:val="00BC7818"/>
    <w:rsid w:val="00BD091E"/>
    <w:rsid w:val="00BD27C5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2E5D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1D19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390F0-08DA-48E4-A33D-5723C1EA5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1</Pages>
  <Words>11464</Words>
  <Characters>65348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124</cp:revision>
  <cp:lastPrinted>2015-10-05T10:08:00Z</cp:lastPrinted>
  <dcterms:created xsi:type="dcterms:W3CDTF">2015-11-07T08:36:00Z</dcterms:created>
  <dcterms:modified xsi:type="dcterms:W3CDTF">2024-06-24T06:06:00Z</dcterms:modified>
</cp:coreProperties>
</file>